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FF" w:rsidRPr="002C4261" w:rsidRDefault="00636F33" w:rsidP="00E0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11">
        <w:rPr>
          <w:rFonts w:ascii="Times New Roman" w:hAnsi="Times New Roman" w:cs="Times New Roman"/>
          <w:b/>
          <w:sz w:val="28"/>
          <w:szCs w:val="28"/>
        </w:rPr>
        <w:t>Правила применения конфиденциальных тарифов нетто для разовых групп на рейсах Аэрофлота из Москвы и пунктов РФ в Пекин, Шанхай, Гуанчжоу</w:t>
      </w:r>
    </w:p>
    <w:p w:rsidR="00636F33" w:rsidRPr="00E00E11" w:rsidRDefault="00636F33" w:rsidP="00E00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11">
        <w:rPr>
          <w:rFonts w:ascii="Times New Roman" w:hAnsi="Times New Roman" w:cs="Times New Roman"/>
          <w:b/>
          <w:sz w:val="28"/>
          <w:szCs w:val="28"/>
        </w:rPr>
        <w:t>для бронирований, подтвержденных</w:t>
      </w:r>
      <w:r w:rsidR="00CC6563" w:rsidRPr="00E00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E11">
        <w:rPr>
          <w:rFonts w:ascii="Times New Roman" w:hAnsi="Times New Roman" w:cs="Times New Roman"/>
          <w:b/>
          <w:sz w:val="28"/>
          <w:szCs w:val="28"/>
        </w:rPr>
        <w:t>н</w:t>
      </w:r>
      <w:r w:rsidR="0002075D" w:rsidRPr="00E00E11">
        <w:rPr>
          <w:rFonts w:ascii="Times New Roman" w:hAnsi="Times New Roman" w:cs="Times New Roman"/>
          <w:b/>
          <w:sz w:val="28"/>
          <w:szCs w:val="28"/>
        </w:rPr>
        <w:t>е ранее 09</w:t>
      </w:r>
      <w:r w:rsidRPr="00E00E11">
        <w:rPr>
          <w:rFonts w:ascii="Times New Roman" w:hAnsi="Times New Roman" w:cs="Times New Roman"/>
          <w:b/>
          <w:sz w:val="28"/>
          <w:szCs w:val="28"/>
        </w:rPr>
        <w:t xml:space="preserve"> сентября 2015</w:t>
      </w:r>
      <w:r w:rsidR="002C4261" w:rsidRPr="002C4261">
        <w:rPr>
          <w:rFonts w:ascii="Times New Roman" w:hAnsi="Times New Roman" w:cs="Times New Roman"/>
          <w:b/>
          <w:sz w:val="28"/>
          <w:szCs w:val="28"/>
        </w:rPr>
        <w:br/>
      </w:r>
      <w:r w:rsidRPr="00E00E11">
        <w:rPr>
          <w:rFonts w:ascii="Times New Roman" w:hAnsi="Times New Roman" w:cs="Times New Roman"/>
          <w:b/>
          <w:sz w:val="28"/>
          <w:szCs w:val="28"/>
        </w:rPr>
        <w:t>и созданных на территории РФ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Бронирование для групповых запросов в экономическом </w:t>
      </w:r>
      <w:proofErr w:type="gram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классе</w:t>
      </w:r>
      <w:proofErr w:type="gramEnd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создается в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G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классе, в бизнес классе – в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J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C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или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D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классе</w:t>
      </w:r>
      <w:r w:rsidR="00055686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2.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Минимальный размер группы в экономическом </w:t>
      </w:r>
      <w:proofErr w:type="gram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</w:t>
      </w:r>
      <w:r w:rsidR="00CC6563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лассе</w:t>
      </w:r>
      <w:proofErr w:type="gramEnd"/>
      <w:r w:rsidR="00CC6563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E5B21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–</w:t>
      </w:r>
      <w:r w:rsidR="00CC6563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10 пассажиров, в бизнес-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классе – 6 пассажиров.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3.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Минимальное время пребывания не ограничено. Максимальное время пребывания 6 месяцев.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4.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Срок действия билета 6 месяцев.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5. Коды группового тарифа. 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зависимости от категории группы бронирование в экономическом классе подтверждается: </w:t>
      </w:r>
    </w:p>
    <w:p w:rsidR="00636F33" w:rsidRPr="00E00E11" w:rsidRDefault="00636F33" w:rsidP="00E00E11">
      <w:pPr>
        <w:spacing w:after="0" w:line="240" w:lineRule="auto"/>
        <w:ind w:left="36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-в </w:t>
      </w:r>
      <w:proofErr w:type="gramStart"/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любом</w:t>
      </w:r>
      <w:proofErr w:type="gramEnd"/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классе /кроме 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/ с кодом тарифа *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GV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10,</w:t>
      </w:r>
      <w:r w:rsidR="00E743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где * </w:t>
      </w:r>
      <w:r w:rsidR="007D3C1A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код соответствующего 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RBD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36F33" w:rsidRPr="00E00E11" w:rsidRDefault="00636F33" w:rsidP="00E00E11">
      <w:pPr>
        <w:spacing w:after="0" w:line="240" w:lineRule="auto"/>
        <w:ind w:left="36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-в классе 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 кодом тарифа </w:t>
      </w:r>
      <w:bookmarkStart w:id="0" w:name="_GoBack"/>
      <w:bookmarkEnd w:id="0"/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 w:eastAsia="ru-RU"/>
        </w:rPr>
        <w:t>GGV</w:t>
      </w: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Категория группы определяется авиакомпанией.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 бизнес</w:t>
      </w:r>
      <w:r w:rsidR="00CC6563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классе – в </w:t>
      </w:r>
      <w:proofErr w:type="gram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с кодом опубликованного тарифа.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6.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трансферных</w:t>
      </w:r>
      <w:proofErr w:type="spellEnd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перевозках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val="en-US" w:eastAsia="ru-RU"/>
        </w:rPr>
        <w:t>stopover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разрешается. 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7.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Авансовый платеж и оплата перевозки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7.1.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Размер авансового платежа составляет 10% от уровня конфиденциального тарифа нетто за каждое подтвержденное место. 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7.2.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Сроки оплаты авансового платежа: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-для бронирований,</w:t>
      </w:r>
      <w:r w:rsidR="00E74312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подтвержденных более 21дня до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вылета, не позднее 21 дня до вылета;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-для бронирований, подтвержденных за 21день до вылета и менее, в течение 3 банковских дней после подтверждения.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7.3.</w:t>
      </w:r>
      <w:r w:rsidR="00757477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случае</w:t>
      </w:r>
      <w:proofErr w:type="gramEnd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отказа от подтвержденных мест, авансовый платеж удерживается как штраф</w:t>
      </w:r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Отказ от 10% подтвержденных мест, но не менее минимума группы 10 человек (для </w:t>
      </w:r>
      <w:proofErr w:type="gramStart"/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бизнес</w:t>
      </w:r>
      <w:r w:rsidR="00CC6563"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класса</w:t>
      </w:r>
      <w:proofErr w:type="gramEnd"/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6 человек) разрешается до внесения 100% оплаты за перевозку без штрафных санкций.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11">
        <w:rPr>
          <w:rFonts w:ascii="Times New Roman" w:hAnsi="Times New Roman" w:cs="Times New Roman"/>
          <w:sz w:val="28"/>
          <w:szCs w:val="28"/>
        </w:rPr>
        <w:t>7.4.</w:t>
      </w:r>
      <w:r w:rsidR="00757477">
        <w:rPr>
          <w:rFonts w:ascii="Times New Roman" w:hAnsi="Times New Roman" w:cs="Times New Roman"/>
          <w:sz w:val="28"/>
          <w:szCs w:val="28"/>
        </w:rPr>
        <w:t xml:space="preserve"> </w:t>
      </w:r>
      <w:r w:rsidRPr="00E00E11">
        <w:rPr>
          <w:rFonts w:ascii="Times New Roman" w:hAnsi="Times New Roman" w:cs="Times New Roman"/>
          <w:sz w:val="28"/>
          <w:szCs w:val="28"/>
        </w:rPr>
        <w:t>100% оплаты за перевозку вносятся не позднее 7дней до вылета. Для групп, подтвержденных в период менее 7 дней до даты вылета, в течение 1 рабочего дня после подтверждения.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00E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00E11">
        <w:rPr>
          <w:rFonts w:ascii="Times New Roman" w:hAnsi="Times New Roman" w:cs="Times New Roman"/>
          <w:sz w:val="28"/>
          <w:szCs w:val="28"/>
        </w:rPr>
        <w:t xml:space="preserve"> отказа от мест оплата удерживается как штраф в размере 100%. 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11">
        <w:rPr>
          <w:rFonts w:ascii="Times New Roman" w:hAnsi="Times New Roman" w:cs="Times New Roman"/>
          <w:sz w:val="28"/>
          <w:szCs w:val="28"/>
        </w:rPr>
        <w:t>8.</w:t>
      </w:r>
      <w:r w:rsidR="00757477">
        <w:rPr>
          <w:rFonts w:ascii="Times New Roman" w:hAnsi="Times New Roman" w:cs="Times New Roman"/>
          <w:sz w:val="28"/>
          <w:szCs w:val="28"/>
        </w:rPr>
        <w:t xml:space="preserve"> </w:t>
      </w:r>
      <w:r w:rsidRPr="00E00E11">
        <w:rPr>
          <w:rFonts w:ascii="Times New Roman" w:hAnsi="Times New Roman" w:cs="Times New Roman"/>
          <w:sz w:val="28"/>
          <w:szCs w:val="28"/>
        </w:rPr>
        <w:t>Оформление билетов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E11">
        <w:rPr>
          <w:rFonts w:ascii="Times New Roman" w:hAnsi="Times New Roman" w:cs="Times New Roman"/>
          <w:sz w:val="28"/>
          <w:szCs w:val="28"/>
        </w:rPr>
        <w:t>Билеты оформляются не позднее 1 дня до вылета включительно.</w:t>
      </w:r>
    </w:p>
    <w:p w:rsidR="00636F33" w:rsidRPr="00E00E11" w:rsidRDefault="00636F33" w:rsidP="00E00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F33" w:rsidRPr="00CA7345" w:rsidRDefault="00636F33" w:rsidP="00E00E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9. Штрафные санкции</w:t>
      </w:r>
    </w:p>
    <w:p w:rsidR="00636F33" w:rsidRPr="00CA7345" w:rsidRDefault="00636F33" w:rsidP="00E00E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9.1.Штрафные санкции за возврат авиабилетов</w:t>
      </w:r>
      <w:r w:rsidR="00CA7345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CA7345" w:rsidRPr="00CA7345">
        <w:rPr>
          <w:rFonts w:ascii="Times New Roman" w:hAnsi="Times New Roman" w:cs="Times New Roman"/>
          <w:sz w:val="28"/>
          <w:szCs w:val="28"/>
        </w:rPr>
        <w:t>при сохранении минимального размера группы</w:t>
      </w:r>
      <w:r w:rsidR="00CA7345" w:rsidRPr="00CA7345">
        <w:rPr>
          <w:rFonts w:ascii="Times New Roman" w:hAnsi="Times New Roman" w:cs="Times New Roman"/>
          <w:sz w:val="28"/>
          <w:szCs w:val="28"/>
        </w:rPr>
        <w:t>)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36F33" w:rsidRPr="00CA7345" w:rsidRDefault="00636F33" w:rsidP="00E00E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-в период от 21 до 7 дней до даты вылета штраф в размере оплаченного авансового платежа;</w:t>
      </w:r>
    </w:p>
    <w:p w:rsidR="00636F33" w:rsidRPr="00CA7345" w:rsidRDefault="00636F33" w:rsidP="00E00E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-в период от 7 до дня вылета штраф 100% от конфиденциального тарифа нетто.</w:t>
      </w:r>
    </w:p>
    <w:p w:rsidR="00636F33" w:rsidRPr="00CA7345" w:rsidRDefault="00636F33" w:rsidP="007F03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9.2.</w:t>
      </w:r>
      <w:r w:rsidR="00A973D6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Запре</w:t>
      </w:r>
      <w:r w:rsidR="00307BFB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щ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ено использование обратного полетного купона для пассажиров, не явившихся к рейсу в </w:t>
      </w:r>
      <w:proofErr w:type="gramStart"/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пункте</w:t>
      </w:r>
      <w:proofErr w:type="gramEnd"/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начала перевозки </w:t>
      </w:r>
      <w:r w:rsidR="00E00E11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CA734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CA734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SHOW</w:t>
      </w:r>
      <w:r w:rsidR="00E00E11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6F33" w:rsidRPr="00CA7345" w:rsidRDefault="00636F33" w:rsidP="007F03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9.3.</w:t>
      </w:r>
      <w:r w:rsidR="00A973D6"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7345">
        <w:rPr>
          <w:rFonts w:ascii="Times New Roman" w:eastAsia="Calibri" w:hAnsi="Times New Roman" w:cs="Times New Roman"/>
          <w:sz w:val="28"/>
          <w:szCs w:val="28"/>
          <w:lang w:eastAsia="ru-RU"/>
        </w:rPr>
        <w:t>Возврат по частично использованному билету не производится.</w:t>
      </w:r>
    </w:p>
    <w:p w:rsidR="007D3C1A" w:rsidRPr="007F03D2" w:rsidRDefault="007D3C1A" w:rsidP="007F03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6F33" w:rsidRPr="00E00E11" w:rsidRDefault="00636F33" w:rsidP="007F03D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10.</w:t>
      </w:r>
      <w:r w:rsidR="00A973D6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Изменение маршрута и даты вылета</w:t>
      </w:r>
    </w:p>
    <w:p w:rsidR="00636F33" w:rsidRPr="00E00E11" w:rsidRDefault="00636F33" w:rsidP="007F03D2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Изменение маршрута запрещено.</w:t>
      </w:r>
    </w:p>
    <w:p w:rsidR="00636F33" w:rsidRPr="00E00E11" w:rsidRDefault="00636F33" w:rsidP="007F03D2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Изменение даты вылета до начала перевозки запрещено.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Изменение обратной даты вылета разрешено после начала перевозки, не позднее, чем за сутки до даты обратного вылета со штрафом </w:t>
      </w:r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100</w:t>
      </w:r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EUR</w:t>
      </w:r>
      <w:r w:rsidRPr="00E00E1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11.</w:t>
      </w:r>
      <w:r w:rsidR="00A973D6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Для детей от 2-х до 12-ти лет детская скидка предоставляется в </w:t>
      </w:r>
      <w:proofErr w:type="gramStart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размере</w:t>
      </w:r>
      <w:proofErr w:type="gramEnd"/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25%.</w:t>
      </w:r>
      <w:r w:rsidR="00CC6563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Для детей до 2-х лет без места стоимость билета составляет 10% от конфиденциального тарифа нетто.</w:t>
      </w: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</w:p>
    <w:p w:rsidR="00E00E11" w:rsidRDefault="00636F33" w:rsidP="00E00E1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12.</w:t>
      </w:r>
      <w:r w:rsidR="00E00E11"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00E11" w:rsidRPr="00E00E11">
        <w:rPr>
          <w:rFonts w:ascii="Times New Roman" w:hAnsi="Times New Roman" w:cs="Times New Roman"/>
          <w:color w:val="333333"/>
          <w:sz w:val="28"/>
          <w:szCs w:val="28"/>
        </w:rPr>
        <w:t xml:space="preserve">После оформления билетов замена на другого </w:t>
      </w:r>
      <w:r w:rsidR="00E00E11" w:rsidRPr="00E00E11">
        <w:rPr>
          <w:rFonts w:ascii="Times New Roman" w:hAnsi="Times New Roman" w:cs="Times New Roman"/>
          <w:sz w:val="28"/>
          <w:szCs w:val="28"/>
        </w:rPr>
        <w:t>пассажира</w:t>
      </w:r>
      <w:r w:rsidR="00E00E11" w:rsidRPr="00E00E11">
        <w:rPr>
          <w:rFonts w:ascii="Times New Roman" w:hAnsi="Times New Roman" w:cs="Times New Roman"/>
          <w:color w:val="333333"/>
          <w:sz w:val="28"/>
          <w:szCs w:val="28"/>
        </w:rPr>
        <w:t xml:space="preserve"> разрешена со штрафом 100EUR.</w:t>
      </w:r>
    </w:p>
    <w:p w:rsidR="00E00E11" w:rsidRPr="00E00E11" w:rsidRDefault="00E00E11" w:rsidP="00E00E1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636F33" w:rsidRPr="00E00E11" w:rsidRDefault="00636F33" w:rsidP="00E00E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</w:pP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13.</w:t>
      </w:r>
      <w:r w:rsid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0E11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Бесплатный билет для лидера группы не предусмотрен</w:t>
      </w:r>
      <w:r w:rsidR="00E74312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>.</w:t>
      </w:r>
    </w:p>
    <w:sectPr w:rsidR="00636F33" w:rsidRPr="00E0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36"/>
    <w:rsid w:val="00015A80"/>
    <w:rsid w:val="0002075D"/>
    <w:rsid w:val="00055686"/>
    <w:rsid w:val="00101A1F"/>
    <w:rsid w:val="0019416F"/>
    <w:rsid w:val="001F6136"/>
    <w:rsid w:val="002C171F"/>
    <w:rsid w:val="002C4261"/>
    <w:rsid w:val="00307BFB"/>
    <w:rsid w:val="003133A2"/>
    <w:rsid w:val="00354C5F"/>
    <w:rsid w:val="004A533B"/>
    <w:rsid w:val="0055405D"/>
    <w:rsid w:val="005B05A5"/>
    <w:rsid w:val="00636F33"/>
    <w:rsid w:val="006816FF"/>
    <w:rsid w:val="00757477"/>
    <w:rsid w:val="00772ECB"/>
    <w:rsid w:val="00781384"/>
    <w:rsid w:val="007D3C1A"/>
    <w:rsid w:val="007E5B21"/>
    <w:rsid w:val="007F03D2"/>
    <w:rsid w:val="00932A52"/>
    <w:rsid w:val="009C786E"/>
    <w:rsid w:val="00A973D6"/>
    <w:rsid w:val="00C462FF"/>
    <w:rsid w:val="00CA7345"/>
    <w:rsid w:val="00CC6563"/>
    <w:rsid w:val="00D837BE"/>
    <w:rsid w:val="00E00E11"/>
    <w:rsid w:val="00E430C1"/>
    <w:rsid w:val="00E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6F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57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0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36F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57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Aeroflot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Галина Анатольевна</dc:creator>
  <cp:lastModifiedBy>Артамонов Андрей Валерианович</cp:lastModifiedBy>
  <cp:revision>4</cp:revision>
  <cp:lastPrinted>2012-02-07T12:03:00Z</cp:lastPrinted>
  <dcterms:created xsi:type="dcterms:W3CDTF">2015-09-08T13:47:00Z</dcterms:created>
  <dcterms:modified xsi:type="dcterms:W3CDTF">2015-09-08T13:50:00Z</dcterms:modified>
</cp:coreProperties>
</file>